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30" w:rsidRPr="00B95130" w:rsidRDefault="00B95130" w:rsidP="00B95130">
      <w:pPr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B9513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Аннотации к образовательным программам</w:t>
      </w:r>
    </w:p>
    <w:p w:rsidR="00B95130" w:rsidRPr="00B95130" w:rsidRDefault="005332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«Наследие».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туристско- краеведческое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 Светлана Александровна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ориентационная.</w:t>
      </w:r>
      <w:r w:rsidR="001A51C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A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="001A51C3"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>Программа способствует патриотическому воспитанию учащихся, формированию общечеловеческих норм и образцов как ценностей, развитию способности к взаимопониманию, уважению и сотрудничеству с различными социальными группами.</w:t>
      </w:r>
    </w:p>
    <w:p w:rsidR="001A51C3" w:rsidRDefault="005332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«Ручное творчество».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7-10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Каменева Ольга Петровна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4</w:t>
      </w:r>
      <w:r w:rsidR="001A51C3"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="001A51C3"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1C3"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="001A51C3"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1C3" w:rsidRPr="001A51C3">
        <w:rPr>
          <w:rFonts w:ascii="Times New Roman" w:hAnsi="Times New Roman" w:cs="Times New Roman"/>
          <w:sz w:val="28"/>
          <w:szCs w:val="28"/>
        </w:rPr>
        <w:t>Программа направлена на формирование художественной культуры ребенка, раскрытие его потенциальных возможностей, воспитание нравственной и духовной личности.</w:t>
      </w:r>
    </w:p>
    <w:p w:rsidR="001A51C3" w:rsidRDefault="001A5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«Бумажные фантазии».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7-10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Каменева Ольга Петровна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4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Программа направлена на с</w:t>
      </w:r>
      <w:r w:rsidRPr="001A51C3">
        <w:rPr>
          <w:rFonts w:ascii="Times New Roman" w:hAnsi="Times New Roman" w:cs="Times New Roman"/>
          <w:sz w:val="28"/>
          <w:szCs w:val="28"/>
        </w:rPr>
        <w:t>оздание условий для развития творческого потенциала личности ребенка, формирование его художественной  культуры, воспитание толерантности сознания культуры и целостности восприятия окружающего мира.</w:t>
      </w:r>
    </w:p>
    <w:p w:rsidR="001A51C3" w:rsidRDefault="001A5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«Бисероплетение».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7-10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Головань Наталья Сергеевна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3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Pr="00DC2E6E">
        <w:t xml:space="preserve"> </w:t>
      </w:r>
      <w:r w:rsidRPr="001A51C3">
        <w:rPr>
          <w:rFonts w:ascii="Times New Roman" w:hAnsi="Times New Roman" w:cs="Times New Roman"/>
          <w:sz w:val="28"/>
          <w:szCs w:val="28"/>
        </w:rPr>
        <w:t>формирование  художественной культуры учащихся как части культуры духовной через приобщение детей к общечеловеческим и национальным ценностям посредств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51C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1A51C3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1A51C3">
        <w:rPr>
          <w:rFonts w:ascii="Times New Roman" w:hAnsi="Times New Roman" w:cs="Times New Roman"/>
          <w:sz w:val="28"/>
          <w:szCs w:val="28"/>
        </w:rPr>
        <w:t>.</w:t>
      </w:r>
    </w:p>
    <w:p w:rsidR="001A51C3" w:rsidRDefault="001A5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«Родничок».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6-9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туристско- краеведческое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Чуканова Валентина Евгеньевна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 ориентационная.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способствует </w:t>
      </w:r>
      <w:r w:rsidRPr="001A51C3">
        <w:rPr>
          <w:rFonts w:ascii="Times New Roman" w:hAnsi="Times New Roman" w:cs="Times New Roman"/>
          <w:sz w:val="28"/>
          <w:szCs w:val="28"/>
        </w:rPr>
        <w:t>расширению знаний по истории своего родного края, села, знакомит с казачьими традициями, формирует активную жизненную позицию.</w:t>
      </w:r>
    </w:p>
    <w:p w:rsidR="00AC6692" w:rsidRDefault="001A5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«Искусство быть здоровым».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9-12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Лиховидова </w:t>
      </w:r>
      <w:r w:rsidR="00AC6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рина Александровна.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</w:t>
      </w:r>
      <w:r w:rsidR="00AC6692">
        <w:rPr>
          <w:rFonts w:ascii="Times New Roman" w:hAnsi="Times New Roman" w:cs="Times New Roman"/>
          <w:color w:val="000000"/>
          <w:sz w:val="28"/>
          <w:szCs w:val="28"/>
        </w:rPr>
        <w:t>авторска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тип программы: </w:t>
      </w:r>
      <w:r w:rsidR="00AC6692">
        <w:rPr>
          <w:rFonts w:ascii="Times New Roman" w:hAnsi="Times New Roman" w:cs="Times New Roman"/>
          <w:color w:val="000000"/>
          <w:sz w:val="28"/>
          <w:szCs w:val="28"/>
        </w:rPr>
        <w:t>фундаментальн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ая.    </w:t>
      </w:r>
      <w:r w:rsidR="00AC669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C6692" w:rsidRPr="00AC6692">
        <w:rPr>
          <w:rFonts w:ascii="Times New Roman" w:hAnsi="Times New Roman" w:cs="Times New Roman"/>
          <w:sz w:val="28"/>
          <w:szCs w:val="28"/>
        </w:rPr>
        <w:t>формирует устойчивую потребность в здоровом образе жизни, систему профилактики и коррекции здоровья на основе мониторинга и определения ведущих факторов риска.</w:t>
      </w:r>
    </w:p>
    <w:p w:rsidR="00AC6692" w:rsidRDefault="00AC66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«Веселые нотки».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8-14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культурологическое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Кочетова Лариса Викторовна.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 прикладная.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C6692">
        <w:rPr>
          <w:rFonts w:ascii="Times New Roman" w:hAnsi="Times New Roman" w:cs="Times New Roman"/>
          <w:sz w:val="28"/>
          <w:szCs w:val="28"/>
        </w:rPr>
        <w:t>направлена на развитие способности к коллективному созданию художественно-исполнительского образа на основе эмоциональн</w:t>
      </w:r>
      <w:proofErr w:type="gramStart"/>
      <w:r w:rsidRPr="00AC66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6692">
        <w:rPr>
          <w:rFonts w:ascii="Times New Roman" w:hAnsi="Times New Roman" w:cs="Times New Roman"/>
          <w:sz w:val="28"/>
          <w:szCs w:val="28"/>
        </w:rPr>
        <w:t xml:space="preserve"> личностной вовлеченности в ансамблево-хоровое пение.</w:t>
      </w:r>
    </w:p>
    <w:p w:rsidR="00AC6692" w:rsidRDefault="00AC66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«Растим патриотов Отчизны своей».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13-17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туристско- краеведческое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Зимовнова Ирина Григорьевна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программы:авторская, тип программы: ориентационная.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5 лет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C6692">
        <w:rPr>
          <w:rFonts w:ascii="Times New Roman" w:hAnsi="Times New Roman" w:cs="Times New Roman"/>
          <w:sz w:val="28"/>
          <w:szCs w:val="28"/>
        </w:rPr>
        <w:t>обеспечивает преемственность поколений, сохранение, распространение и развитие национальной культуры учащихся, воспитание бережного отношения к историческому и культурному наследию Дона.</w:t>
      </w:r>
    </w:p>
    <w:p w:rsidR="00AC6692" w:rsidRDefault="00AC66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«Волшебная бумага».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5-6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Никонова Татьяна Ивановна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1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C6692">
        <w:rPr>
          <w:rFonts w:ascii="Times New Roman" w:hAnsi="Times New Roman" w:cs="Times New Roman"/>
          <w:sz w:val="28"/>
          <w:szCs w:val="28"/>
        </w:rPr>
        <w:t>способствует обучению различным приемам работы с бумагой, как основы формирования художественн</w:t>
      </w:r>
      <w:proofErr w:type="gramStart"/>
      <w:r w:rsidRPr="00AC66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6692">
        <w:rPr>
          <w:rFonts w:ascii="Times New Roman" w:hAnsi="Times New Roman" w:cs="Times New Roman"/>
          <w:sz w:val="28"/>
          <w:szCs w:val="28"/>
        </w:rPr>
        <w:t xml:space="preserve"> эстетических ценностей ребенка, развития творческих способностей.</w:t>
      </w:r>
    </w:p>
    <w:p w:rsidR="00950712" w:rsidRDefault="00AC66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«Волшебный мир рукоделия»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7-10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Струкова Светлана Николаевна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4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50712" w:rsidRPr="00950712">
        <w:rPr>
          <w:rFonts w:ascii="Times New Roman" w:hAnsi="Times New Roman" w:cs="Times New Roman"/>
          <w:sz w:val="28"/>
          <w:szCs w:val="28"/>
        </w:rPr>
        <w:t>направлена на развитие художественн</w:t>
      </w:r>
      <w:proofErr w:type="gramStart"/>
      <w:r w:rsidR="00950712" w:rsidRPr="009507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0712" w:rsidRPr="00950712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учащихся, образного и ассоциативного мышления, духовного –нравственного и  эмоционально- эстетического восприятия окружающего мира.</w:t>
      </w:r>
    </w:p>
    <w:p w:rsidR="00950712" w:rsidRDefault="009507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«Гармония»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7-12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Струкова Светлана Николаевна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3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50712">
        <w:rPr>
          <w:rFonts w:ascii="Times New Roman" w:hAnsi="Times New Roman" w:cs="Times New Roman"/>
          <w:sz w:val="28"/>
          <w:szCs w:val="28"/>
        </w:rPr>
        <w:t>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</w:t>
      </w:r>
      <w:r w:rsidRPr="006C2C83">
        <w:t>.</w:t>
      </w:r>
    </w:p>
    <w:p w:rsidR="00950712" w:rsidRDefault="009507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«Волшебная кисточка».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5-6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Струкова Светлана Николаевна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ориентационная.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1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50712">
        <w:rPr>
          <w:rFonts w:ascii="Times New Roman" w:hAnsi="Times New Roman" w:cs="Times New Roman"/>
          <w:sz w:val="28"/>
          <w:szCs w:val="28"/>
        </w:rPr>
        <w:t>направлена на развитие художественн</w:t>
      </w:r>
      <w:proofErr w:type="gramStart"/>
      <w:r w:rsidRPr="009507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0712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средствами нетрадиционного рисования.</w:t>
      </w:r>
    </w:p>
    <w:p w:rsidR="00950712" w:rsidRDefault="009507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«Волшебный мир».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10-15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культурологическое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Тянтова Елена Алексеевна.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 прикладная.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12">
        <w:rPr>
          <w:rFonts w:ascii="Times New Roman" w:hAnsi="Times New Roman" w:cs="Times New Roman"/>
          <w:sz w:val="28"/>
          <w:szCs w:val="28"/>
        </w:rPr>
        <w:t>Программа способствует формированию художественного вкуса, пробуждает  творческой личности, развитию ее интересов, наклонностей и способностей к  творчеству через моделирование поделок из бумаги, ткани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950712">
        <w:rPr>
          <w:rFonts w:ascii="Times New Roman" w:hAnsi="Times New Roman" w:cs="Times New Roman"/>
          <w:sz w:val="28"/>
          <w:szCs w:val="28"/>
        </w:rPr>
        <w:t>уки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50712">
        <w:rPr>
          <w:rFonts w:ascii="Times New Roman" w:hAnsi="Times New Roman" w:cs="Times New Roman"/>
          <w:sz w:val="28"/>
          <w:szCs w:val="28"/>
        </w:rPr>
        <w:t>риродных материалов, носит национальный колорит.</w:t>
      </w:r>
    </w:p>
    <w:p w:rsidR="00950712" w:rsidRPr="00950712" w:rsidRDefault="00950712" w:rsidP="009507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«Настольный теннис».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14-17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Лиховидов Владимир Александрович.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 фундаментальная.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4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50712">
        <w:rPr>
          <w:rFonts w:ascii="Times New Roman" w:hAnsi="Times New Roman" w:cs="Times New Roman"/>
          <w:sz w:val="28"/>
          <w:szCs w:val="28"/>
        </w:rPr>
        <w:t>направлена на обучение основам и навыкам игры в теннис, укрепление и сохранение  здоровья, формирование стиля здорового образа жизни.</w:t>
      </w:r>
    </w:p>
    <w:p w:rsidR="00950712" w:rsidRDefault="009507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679C" w:rsidRDefault="009507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«Шаг и мат».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7-14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Обнизов Василий Александрович.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программы:ориентационная.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3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A679C" w:rsidRPr="005A679C">
        <w:rPr>
          <w:rFonts w:ascii="Times New Roman" w:hAnsi="Times New Roman" w:cs="Times New Roman"/>
          <w:sz w:val="28"/>
          <w:szCs w:val="28"/>
        </w:rPr>
        <w:t>направлена на обучение шахматной игре, организацию полноценного досуга учащихся, выявление одаренных детей и оказание помощи в развитии их таланта.</w:t>
      </w:r>
    </w:p>
    <w:p w:rsidR="005A679C" w:rsidRDefault="005A6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«Эрудит»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11-16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Обнизов Василий Александрович.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программы:ориентационная.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4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A679C">
        <w:rPr>
          <w:rFonts w:ascii="Times New Roman" w:hAnsi="Times New Roman" w:cs="Times New Roman"/>
          <w:sz w:val="28"/>
          <w:szCs w:val="28"/>
        </w:rPr>
        <w:t>способствует развитию математических и творческих способностей детей, обучению логическим и компьютерным навыкам, созданию устойчивого интереса путем решения математических задач повышенной сложности.</w:t>
      </w:r>
    </w:p>
    <w:p w:rsidR="005A679C" w:rsidRDefault="005A6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«Сценическое искусство».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8-15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культурологическое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 Александра Евгеньевна.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 ориентационная.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1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A679C">
        <w:rPr>
          <w:rFonts w:ascii="Times New Roman" w:hAnsi="Times New Roman" w:cs="Times New Roman"/>
          <w:sz w:val="28"/>
          <w:szCs w:val="28"/>
        </w:rPr>
        <w:t>способствует созданию условий для вовлечения учащихся в искусство через разностороннюю творческую деятельность, путем создания детского театра, формирует творческую личность и развивает артистические способности детей.</w:t>
      </w:r>
    </w:p>
    <w:p w:rsidR="006660E0" w:rsidRDefault="005A6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«Созвездие талантов».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13-15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Шикунец Анна Валерьевна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Срок реализации 1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A679C">
        <w:t xml:space="preserve"> </w:t>
      </w:r>
      <w:r w:rsidRPr="005A679C">
        <w:rPr>
          <w:rFonts w:ascii="Times New Roman" w:hAnsi="Times New Roman" w:cs="Times New Roman"/>
          <w:sz w:val="28"/>
          <w:szCs w:val="28"/>
        </w:rPr>
        <w:t>направлена на эстетическое и художественное воспитание учащихся средствами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0E0" w:rsidRDefault="006660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«Фантазия».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15-20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Саргсян Нарине Спандаровна.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программы:прикладная.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1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660E0">
        <w:rPr>
          <w:rFonts w:ascii="Times New Roman" w:hAnsi="Times New Roman" w:cs="Times New Roman"/>
          <w:sz w:val="28"/>
          <w:szCs w:val="28"/>
        </w:rPr>
        <w:t>направлена на всестороннее интеллектуальное и эстетическое развитие в процессе овладения элементарными приемами техники квиллинга, как художественного способа конструирования из бумаги.</w:t>
      </w:r>
    </w:p>
    <w:p w:rsidR="006660E0" w:rsidRDefault="006660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«Мудрость красоты и изящества мира».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7-11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культурологическое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Шорина Светлана Алексеевна.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 ориентационная.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4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1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660E0">
        <w:rPr>
          <w:rFonts w:ascii="Times New Roman" w:hAnsi="Times New Roman" w:cs="Times New Roman"/>
          <w:sz w:val="28"/>
          <w:szCs w:val="28"/>
        </w:rPr>
        <w:t>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</w:r>
    </w:p>
    <w:p w:rsidR="006660E0" w:rsidRDefault="006660E0"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«Секреты мастерства».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7-11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Закутская Ольга Викторовна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Вид программы: модифицированная, тип программы: прикладная.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4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660E0">
        <w:rPr>
          <w:rFonts w:ascii="Times New Roman" w:hAnsi="Times New Roman" w:cs="Times New Roman"/>
          <w:sz w:val="28"/>
          <w:szCs w:val="28"/>
        </w:rPr>
        <w:t>направлена на создание условий для развития личности, способной к художественному творчеству и самореализации,  через творческое воплощение</w:t>
      </w:r>
      <w:r w:rsidRPr="001A19D2">
        <w:t>.</w:t>
      </w:r>
    </w:p>
    <w:p w:rsidR="006660E0" w:rsidRDefault="006660E0"/>
    <w:p w:rsidR="005F6120" w:rsidRDefault="006660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Название программы: </w:t>
      </w:r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«Культура и традиции народов Дона».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10-15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туристско- краеведческое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Ганнова Анна Михайловна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 ориентационная.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="005F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год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>Программа</w:t>
      </w:r>
      <w:r w:rsidR="005F6120" w:rsidRPr="005F6120">
        <w:t xml:space="preserve"> </w:t>
      </w:r>
      <w:r w:rsidR="005F6120" w:rsidRPr="005F6120">
        <w:rPr>
          <w:rFonts w:ascii="Times New Roman" w:hAnsi="Times New Roman" w:cs="Times New Roman"/>
          <w:sz w:val="28"/>
          <w:szCs w:val="28"/>
        </w:rPr>
        <w:t>направлена на воспитание патриотизма, любви и уважения к своей Родине, ее истории и культуре, формирование навыков общения с представителями других национальностей.</w:t>
      </w:r>
    </w:p>
    <w:p w:rsidR="005F6120" w:rsidRPr="006660E0" w:rsidRDefault="005F6120" w:rsidP="005F61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программы: </w:t>
      </w:r>
      <w:bookmarkStart w:id="0" w:name="_GoBack"/>
      <w:r w:rsidRPr="00B951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«Тропинка к школе».</w:t>
      </w:r>
      <w:bookmarkEnd w:id="0"/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6-7 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социально-педагогическое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Автор программы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 Тамила Петровна.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программы: модифицированная, тип программы:ориентационная.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1</w:t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 программы:</w:t>
      </w:r>
      <w:r w:rsidRPr="00533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F6120">
        <w:rPr>
          <w:rFonts w:ascii="Times New Roman" w:hAnsi="Times New Roman" w:cs="Times New Roman"/>
          <w:sz w:val="28"/>
          <w:szCs w:val="28"/>
        </w:rPr>
        <w:t>направлена на развитие у детей познавательных способностей, формирование навыков общественного поведения и развитие творческого мышления.</w:t>
      </w:r>
    </w:p>
    <w:p w:rsidR="005F6120" w:rsidRPr="001A51C3" w:rsidRDefault="005F61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F6120" w:rsidRPr="001A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1"/>
    <w:rsid w:val="00123AE1"/>
    <w:rsid w:val="001A51C3"/>
    <w:rsid w:val="001B2CEA"/>
    <w:rsid w:val="0028681E"/>
    <w:rsid w:val="004D3408"/>
    <w:rsid w:val="00533297"/>
    <w:rsid w:val="005A679C"/>
    <w:rsid w:val="005F6120"/>
    <w:rsid w:val="006660E0"/>
    <w:rsid w:val="00950712"/>
    <w:rsid w:val="00AC6692"/>
    <w:rsid w:val="00B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4</cp:revision>
  <dcterms:created xsi:type="dcterms:W3CDTF">2017-04-14T10:37:00Z</dcterms:created>
  <dcterms:modified xsi:type="dcterms:W3CDTF">2017-04-14T10:44:00Z</dcterms:modified>
</cp:coreProperties>
</file>